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A2A" w:rsidRPr="008A1A2A" w:rsidRDefault="008A1A2A" w:rsidP="008A1A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A2A">
        <w:rPr>
          <w:rFonts w:ascii="Times New Roman" w:hAnsi="Times New Roman" w:cs="Times New Roman"/>
          <w:b/>
          <w:sz w:val="24"/>
          <w:szCs w:val="24"/>
        </w:rPr>
        <w:t>Программа республиканского конкурса профессионального мастерства среди молодых специалистов, работающих в сельской местности</w:t>
      </w:r>
      <w:r w:rsidRPr="008A1A2A">
        <w:rPr>
          <w:rFonts w:ascii="Times New Roman" w:hAnsi="Times New Roman" w:cs="Times New Roman"/>
          <w:b/>
          <w:bCs/>
          <w:sz w:val="24"/>
          <w:szCs w:val="24"/>
        </w:rPr>
        <w:t xml:space="preserve"> - конкурса профессионального мастерства «Лучший по профессии» среди молодых работников агропромышленного комплекса Республики Татарстан</w:t>
      </w:r>
    </w:p>
    <w:p w:rsidR="008A1A2A" w:rsidRPr="008A1A2A" w:rsidRDefault="008A1A2A" w:rsidP="008A1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A2A">
        <w:rPr>
          <w:rFonts w:ascii="Times New Roman" w:hAnsi="Times New Roman" w:cs="Times New Roman"/>
          <w:b/>
          <w:bCs/>
          <w:sz w:val="24"/>
          <w:szCs w:val="24"/>
        </w:rPr>
        <w:t>27 октября 2017 года (пятница)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3"/>
        <w:gridCol w:w="4111"/>
      </w:tblGrid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08:00 – 09:00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участников конкурса</w:t>
            </w:r>
          </w:p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КГАВМ (</w:t>
            </w:r>
            <w:proofErr w:type="spellStart"/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вет.врачи</w:t>
            </w:r>
            <w:proofErr w:type="spellEnd"/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, зоотехники, операторы машинного доения, животновод-телятница)</w:t>
            </w:r>
          </w:p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КГАУ (агроном, механизатор, бухгалтер-экономист, инженер-механик)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КГАВМ, ул. Сибирский тракт, 35</w:t>
            </w:r>
          </w:p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КГАУ, Ферма-2, 79 к.1, здание учебно-демонстрационного центра (УДЦ) </w:t>
            </w:r>
            <w:proofErr w:type="spellStart"/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ИМиТС</w:t>
            </w:r>
            <w:proofErr w:type="spellEnd"/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09:00 – 11:00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часть конкурса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КГАВМ, КГАУ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11:00 – 12:00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КГАВМ, КГАУ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12:00 – 15:00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 конкурса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КГАВМ, КГАУ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15:00 – 16:00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Централизованный переезд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16:00 – 17:00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в гостинице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пос. Петровский, ГК «Регина»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17:00 – 18:00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Организационное собрание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пос. Петровский, ГК «Регина»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18:00 – 18:30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Ужин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пос. Петровский, ГК «Регина»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18:30 – 19.00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Централизованный переезд в Форсаж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19:00 – 23:00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Вечернее мероприятие в Форсаж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Оренбургский тракт 5Б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23:00 – 00:00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дня.</w:t>
            </w:r>
            <w:r w:rsidRPr="008A1A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00:00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Отбой</w:t>
            </w:r>
          </w:p>
        </w:tc>
        <w:tc>
          <w:tcPr>
            <w:tcW w:w="4111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A1A2A" w:rsidRPr="008A1A2A" w:rsidRDefault="008A1A2A" w:rsidP="008A1A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1A2A" w:rsidRPr="008A1A2A" w:rsidRDefault="008A1A2A" w:rsidP="008A1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A2A">
        <w:rPr>
          <w:rFonts w:ascii="Times New Roman" w:hAnsi="Times New Roman" w:cs="Times New Roman"/>
          <w:b/>
          <w:bCs/>
          <w:sz w:val="24"/>
          <w:szCs w:val="24"/>
        </w:rPr>
        <w:t>28 октября 2017 года (суббота)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3"/>
        <w:gridCol w:w="4110"/>
      </w:tblGrid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06:00 – 07:00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Подъем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пос. Петровский, ГК «Регина»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07:00 – 07:30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Завтрак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пос. Петровский, ГК «Регина»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07:30 – 08:00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Операция «Нас здесь не было»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пос. Петровский, ГК «Регина»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08:00 – 09:00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Переезд во Дворец Земледельцев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09:00 – 10:00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«Программы поддержки молодых работников АПК»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Дворец Земледельцев,</w:t>
            </w:r>
          </w:p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Федосеевская</w:t>
            </w:r>
            <w:proofErr w:type="spellEnd"/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, 36, актовый зал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10:00 – 12:00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Встреча с заместителем Премьер-министра Республики Татарстан, министром сельского хозяйства и продовольствия Республики Татарстан </w:t>
            </w:r>
            <w:proofErr w:type="spellStart"/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М.Г.Ахметовым</w:t>
            </w:r>
            <w:proofErr w:type="spellEnd"/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. Торжественное награждение победителей конкурса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Дворец Земледельцев</w:t>
            </w:r>
          </w:p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12.00 – 13.00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Дворец Земледельцев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13:00 – 15:00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документов, получение призов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Дворец Земледельцев</w:t>
            </w:r>
          </w:p>
        </w:tc>
      </w:tr>
      <w:tr w:rsidR="008A1A2A" w:rsidRPr="008A1A2A" w:rsidTr="00D96551">
        <w:tc>
          <w:tcPr>
            <w:tcW w:w="156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4253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2A">
              <w:rPr>
                <w:rFonts w:ascii="Times New Roman" w:hAnsi="Times New Roman" w:cs="Times New Roman"/>
                <w:bCs/>
                <w:sz w:val="24"/>
                <w:szCs w:val="24"/>
              </w:rPr>
              <w:t>Отъезд</w:t>
            </w:r>
          </w:p>
        </w:tc>
        <w:tc>
          <w:tcPr>
            <w:tcW w:w="4110" w:type="dxa"/>
            <w:shd w:val="clear" w:color="auto" w:fill="auto"/>
          </w:tcPr>
          <w:p w:rsidR="008A1A2A" w:rsidRPr="008A1A2A" w:rsidRDefault="008A1A2A" w:rsidP="008A1A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071E0" w:rsidRDefault="008A1A2A">
      <w:bookmarkStart w:id="0" w:name="_GoBack"/>
      <w:bookmarkEnd w:id="0"/>
    </w:p>
    <w:sectPr w:rsidR="00D071E0" w:rsidSect="008A1A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2A"/>
    <w:rsid w:val="004B2127"/>
    <w:rsid w:val="008A1A2A"/>
    <w:rsid w:val="00E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E0AB8-04AC-413A-A639-7B11B8A4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 РТ</dc:creator>
  <cp:keywords/>
  <dc:description/>
  <cp:lastModifiedBy>АМО РТ</cp:lastModifiedBy>
  <cp:revision>1</cp:revision>
  <dcterms:created xsi:type="dcterms:W3CDTF">2017-10-04T06:37:00Z</dcterms:created>
  <dcterms:modified xsi:type="dcterms:W3CDTF">2017-10-04T06:40:00Z</dcterms:modified>
</cp:coreProperties>
</file>